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B2" w:rsidRPr="00B314B1" w:rsidRDefault="00CD0127" w:rsidP="00B314B1">
      <w:pPr>
        <w:pStyle w:val="a3"/>
        <w:spacing w:before="0" w:beforeAutospacing="0" w:after="0" w:afterAutospacing="0"/>
        <w:ind w:firstLine="284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7C5296E">
            <wp:simplePos x="0" y="0"/>
            <wp:positionH relativeFrom="column">
              <wp:posOffset>-510540</wp:posOffset>
            </wp:positionH>
            <wp:positionV relativeFrom="paragraph">
              <wp:posOffset>-421006</wp:posOffset>
            </wp:positionV>
            <wp:extent cx="7296150" cy="10639425"/>
            <wp:effectExtent l="0" t="0" r="0" b="9525"/>
            <wp:wrapNone/>
            <wp:docPr id="2" name="Рисунок 2" descr="https://www.vectorportal.com/img_novi/Winter%20Snow%20Vector%20Background_8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ectorportal.com/img_novi/Winter%20Snow%20Vector%20Background_8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" t="10271" r="239" b="8021"/>
                    <a:stretch/>
                  </pic:blipFill>
                  <pic:spPr bwMode="auto">
                    <a:xfrm>
                      <a:off x="0" y="0"/>
                      <a:ext cx="729615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26CB" w:rsidRPr="00B314B1">
        <w:rPr>
          <w:b/>
          <w:bCs/>
          <w:color w:val="000000"/>
          <w:kern w:val="24"/>
          <w:sz w:val="28"/>
          <w:szCs w:val="28"/>
        </w:rPr>
        <w:t xml:space="preserve">Муниципальное бюджетное дошкольное </w:t>
      </w:r>
    </w:p>
    <w:p w:rsidR="009626CB" w:rsidRPr="00B314B1" w:rsidRDefault="009626CB" w:rsidP="008255B2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B314B1">
        <w:rPr>
          <w:b/>
          <w:bCs/>
          <w:color w:val="000000"/>
          <w:kern w:val="24"/>
          <w:sz w:val="28"/>
          <w:szCs w:val="28"/>
        </w:rPr>
        <w:t>образовательное учреждение</w:t>
      </w:r>
      <w:r w:rsidR="008255B2" w:rsidRPr="00B314B1">
        <w:rPr>
          <w:b/>
          <w:bCs/>
          <w:color w:val="000000"/>
          <w:kern w:val="24"/>
          <w:sz w:val="28"/>
          <w:szCs w:val="28"/>
        </w:rPr>
        <w:t xml:space="preserve"> </w:t>
      </w:r>
      <w:r w:rsidRPr="00B314B1">
        <w:rPr>
          <w:b/>
          <w:bCs/>
          <w:color w:val="000000"/>
          <w:kern w:val="24"/>
          <w:sz w:val="28"/>
          <w:szCs w:val="28"/>
        </w:rPr>
        <w:t>«Детский сад «Лёвушка»</w:t>
      </w:r>
    </w:p>
    <w:p w:rsidR="0048483C" w:rsidRPr="00B314B1" w:rsidRDefault="0048483C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1A7" w:rsidRDefault="000031A7" w:rsidP="009B695A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Исследовательский</w:t>
      </w:r>
      <w:r w:rsidR="00FD22B5" w:rsidRPr="00387FD5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проект по экологическому воспитанию дошкольников</w:t>
      </w:r>
      <w:r w:rsidR="009B695A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в</w:t>
      </w:r>
      <w:r w:rsidR="00C34076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о второй младшей</w:t>
      </w:r>
      <w:r w:rsidR="009B695A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группе «Муравьишки»</w:t>
      </w:r>
      <w:r w:rsidR="008255B2" w:rsidRPr="00387FD5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:</w:t>
      </w:r>
    </w:p>
    <w:p w:rsidR="008255B2" w:rsidRPr="000031A7" w:rsidRDefault="008255B2" w:rsidP="009B695A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 w:rsidRPr="000031A7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«</w:t>
      </w:r>
      <w:bookmarkStart w:id="1" w:name="_Hlk26640987"/>
      <w:r w:rsidR="000031A7" w:rsidRPr="000031A7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Снежинка – какая она?</w:t>
      </w:r>
      <w:bookmarkEnd w:id="1"/>
      <w:r w:rsidR="009B695A" w:rsidRPr="000031A7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»</w:t>
      </w:r>
    </w:p>
    <w:p w:rsidR="008255B2" w:rsidRDefault="008255B2" w:rsidP="008255B2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0031A7" w:rsidRDefault="000031A7" w:rsidP="008255B2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031A7" w:rsidRDefault="000031A7" w:rsidP="008255B2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031A7" w:rsidRDefault="000031A7" w:rsidP="008255B2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B695A" w:rsidRPr="00B314B1" w:rsidRDefault="009B695A" w:rsidP="008255B2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255B2" w:rsidRDefault="008255B2" w:rsidP="009B695A">
      <w:pPr>
        <w:spacing w:after="0" w:line="256" w:lineRule="auto"/>
        <w:ind w:firstLine="993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B314B1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Руководител</w:t>
      </w:r>
      <w:r w:rsidR="00FD3BA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</w:t>
      </w:r>
      <w:r w:rsidRPr="00B314B1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проекта: </w:t>
      </w:r>
      <w:r w:rsidR="00601A07" w:rsidRPr="00601A0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воспитатель</w:t>
      </w:r>
      <w:r w:rsidR="00601A0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B695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Андреева Юлия Викторовна</w:t>
      </w:r>
    </w:p>
    <w:p w:rsidR="008255B2" w:rsidRPr="00E001B8" w:rsidRDefault="00FD3BA2" w:rsidP="00FD3BA2">
      <w:pPr>
        <w:spacing w:after="0" w:line="256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A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Петренко Ирина Юрьевна</w:t>
      </w:r>
    </w:p>
    <w:p w:rsidR="008255B2" w:rsidRPr="00E001B8" w:rsidRDefault="008255B2" w:rsidP="00601A0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601A0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E001B8" w:rsidRDefault="008255B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BA2" w:rsidRPr="00E001B8" w:rsidRDefault="00FD3BA2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FD5" w:rsidRDefault="00387FD5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C83" w:rsidRDefault="00483C83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C83" w:rsidRPr="00E001B8" w:rsidRDefault="00483C83" w:rsidP="0096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B2" w:rsidRPr="00B314B1" w:rsidRDefault="003260E1" w:rsidP="00326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14B1">
        <w:rPr>
          <w:rFonts w:ascii="Times New Roman" w:hAnsi="Times New Roman" w:cs="Times New Roman"/>
          <w:sz w:val="28"/>
          <w:szCs w:val="28"/>
        </w:rPr>
        <w:t>р.п.</w:t>
      </w:r>
      <w:r w:rsidR="00FD22B5">
        <w:rPr>
          <w:rFonts w:ascii="Times New Roman" w:hAnsi="Times New Roman" w:cs="Times New Roman"/>
          <w:sz w:val="28"/>
          <w:szCs w:val="28"/>
        </w:rPr>
        <w:t>Кольцово</w:t>
      </w:r>
      <w:proofErr w:type="spellEnd"/>
      <w:r w:rsidR="00FD22B5">
        <w:rPr>
          <w:rFonts w:ascii="Times New Roman" w:hAnsi="Times New Roman" w:cs="Times New Roman"/>
          <w:sz w:val="28"/>
          <w:szCs w:val="28"/>
        </w:rPr>
        <w:t xml:space="preserve"> </w:t>
      </w:r>
      <w:r w:rsidR="00483C83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FD22B5">
        <w:rPr>
          <w:rFonts w:ascii="Times New Roman" w:hAnsi="Times New Roman" w:cs="Times New Roman"/>
          <w:sz w:val="28"/>
          <w:szCs w:val="28"/>
        </w:rPr>
        <w:t>201</w:t>
      </w:r>
      <w:r w:rsidR="00E001B8">
        <w:rPr>
          <w:rFonts w:ascii="Times New Roman" w:hAnsi="Times New Roman" w:cs="Times New Roman"/>
          <w:sz w:val="28"/>
          <w:szCs w:val="28"/>
        </w:rPr>
        <w:t>8</w:t>
      </w:r>
      <w:r w:rsidRPr="00B314B1">
        <w:rPr>
          <w:rFonts w:ascii="Times New Roman" w:hAnsi="Times New Roman" w:cs="Times New Roman"/>
          <w:sz w:val="28"/>
          <w:szCs w:val="28"/>
        </w:rPr>
        <w:t>г.</w:t>
      </w:r>
    </w:p>
    <w:p w:rsidR="00401B71" w:rsidRPr="00401B71" w:rsidRDefault="00401B71" w:rsidP="007F2618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E001B8" w:rsidRPr="00E001B8" w:rsidRDefault="00E001B8" w:rsidP="00E001B8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проекта состоит в том, чтобы выявить влияние опытно-исследовательской деятельности на развитие познавательных способностей детей, умение анализировать и делать простейшие выводы.</w:t>
      </w:r>
    </w:p>
    <w:p w:rsidR="00E001B8" w:rsidRPr="00E001B8" w:rsidRDefault="00E001B8" w:rsidP="00E001B8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прогулки дети увидели пушистые хлопья снега. Детей выразили радость и интерес к снегу. Были такие ребята, которые ловили снег ртом и говорили, что это сладкая вата и её надо есть. Другие говорили, что снег есть нельзя, будет болеть горло и он очень холодный. Мнения разделились. В ходе беседы выяснилось, что знания дошкольников о снеге (снежинках) очень скудные. Таким образом, возникла проблема: «Нужен ли снег? Приносит пользу или вред?» </w:t>
      </w:r>
    </w:p>
    <w:p w:rsidR="00E001B8" w:rsidRPr="00E001B8" w:rsidRDefault="00E001B8" w:rsidP="00E001B8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E0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опытно-исследовательская деятельность соответствует одному из основных принципов ФГОС – дети должны научиться самостоятельно, добывать знания и применять их в решении новых познавательных задач, что в свою очередь, должно способствовать развитию таких интегративных качеств как «Любознательный» (интересуется предметами ближайшего окружения, их назначением и свойствами); «Способный решать интеллектуальные и личностные задачи, адекватные возрасту» (использует разные способы обследования предметов и явлений, включая простейшие опыты).</w:t>
      </w:r>
    </w:p>
    <w:p w:rsidR="003260E1" w:rsidRPr="00B314B1" w:rsidRDefault="003260E1" w:rsidP="0030408B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проекта:</w:t>
      </w:r>
      <w:r w:rsidRPr="00B3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B71" w:rsidRPr="00401B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31A7"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 – какая она?</w:t>
      </w:r>
      <w:r w:rsidR="00401B71" w:rsidRPr="00401B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408B" w:rsidRPr="0030408B" w:rsidRDefault="0030408B" w:rsidP="0030408B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30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воспитатели, родители</w:t>
      </w:r>
    </w:p>
    <w:p w:rsidR="0030408B" w:rsidRDefault="0030408B" w:rsidP="0030408B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Pr="0030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исследовательский, творческий, познавательный, информационный, групповой, </w:t>
      </w:r>
      <w:r w:rsidR="00E00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Pr="00304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интегрированный, игровой</w:t>
      </w:r>
    </w:p>
    <w:p w:rsidR="003260E1" w:rsidRPr="00B314B1" w:rsidRDefault="003260E1" w:rsidP="0030408B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B3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1B8" w:rsidRPr="00E0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направлен, на решение проблемы по формированию у детей младшего дошкольного возраста представлений о простейших взаимосвязях в природе, умению анализировать и делать простейшие обобщения и выводы, развитию познавательной активности, наблюдательности и любознательности.</w:t>
      </w:r>
    </w:p>
    <w:p w:rsidR="00E001B8" w:rsidRPr="00E001B8" w:rsidRDefault="00E001B8" w:rsidP="00E001B8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E001B8" w:rsidRDefault="00E001B8" w:rsidP="00E001B8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детей делать простейшие обобщения и выводы, опираясь на знания и умения, полученные в ходе опытно-исследовательской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0E1" w:rsidRPr="00B314B1" w:rsidRDefault="003260E1" w:rsidP="0030408B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3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учить детей видеть что-то новое, неоткрытое для себя в окружающем мире;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детей со свойствами и составом снега;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закреплять умение пользоваться лупой, осторожно обращаться с предметами, которые состоят из стекла;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совершенствовать навыки нетрадиционного изображения предмета (ватными палочками).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Воспитывающие: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интерес к исследовательской работе, самостоятельность.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интерес к явлениям природы, к состоянию воды в природе; наблюдательность.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рассказать о многообразии форм снежинок;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наблюдение на улице за появлением и исчезновением снежинок;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сделать выводы и обобщить результат наблюдений.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Предполагаемый результат: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знают и называют признаки зимы;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иметь простейшие представления о некоторых особенностях снега, какими бывают снежинки;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знать о пользе или вреде, которую приносит снег людям;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пользоваться увеличительными приборами;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детей возникает интерес к самостоятельной исследовательской деятельности.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1.Беседы о состоянии воды в природе. Экспериментирование с водой и снегом.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2.Наблюдения за снежинками. Рассматривание снежинок под лупой. Расширение кругозора и экологических представлений.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3.Творческий продукт изобразительной деятельности «Снежинка».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Чтение стихотворения «Снежинка».</w:t>
      </w:r>
    </w:p>
    <w:p w:rsidR="000031A7" w:rsidRDefault="000031A7" w:rsidP="000031A7">
      <w:pPr>
        <w:tabs>
          <w:tab w:val="left" w:pos="284"/>
        </w:tabs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Закрепление знаний о временах года, рассматривание иллюстраций</w:t>
      </w:r>
    </w:p>
    <w:p w:rsidR="000031A7" w:rsidRDefault="000031A7" w:rsidP="00F647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31A7" w:rsidRPr="00483C83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83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0031A7" w:rsidRPr="00483C83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C83">
        <w:rPr>
          <w:rFonts w:ascii="Times New Roman" w:hAnsi="Times New Roman" w:cs="Times New Roman"/>
          <w:sz w:val="28"/>
          <w:szCs w:val="28"/>
          <w:u w:val="single"/>
        </w:rPr>
        <w:t>Подготовительный: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выявление проблемы у детей;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разработка диагностического материала (для первичной диагностики и для определения результативности проекта);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проведение первичной диагностики детей;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разработка опытов с водой, снегом, льдом;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наблюдения на прогулках за снегом, сосульками;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игры со снегом, сооружение снежных построек.</w:t>
      </w:r>
    </w:p>
    <w:p w:rsidR="000031A7" w:rsidRPr="00483C83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C83">
        <w:rPr>
          <w:rFonts w:ascii="Times New Roman" w:hAnsi="Times New Roman" w:cs="Times New Roman"/>
          <w:sz w:val="28"/>
          <w:szCs w:val="28"/>
          <w:u w:val="single"/>
        </w:rPr>
        <w:t>Основной: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0031A7">
        <w:rPr>
          <w:rFonts w:ascii="Times New Roman" w:hAnsi="Times New Roman" w:cs="Times New Roman"/>
          <w:sz w:val="28"/>
          <w:szCs w:val="28"/>
        </w:rPr>
        <w:t>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создание проблемной ситуации;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проведение интегрированной НОД «Снег»;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опытно-исследовательская деятельность с водой и снегом в процессе НОД и на прогулк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1A7">
        <w:rPr>
          <w:rFonts w:ascii="Times New Roman" w:hAnsi="Times New Roman" w:cs="Times New Roman"/>
          <w:sz w:val="28"/>
          <w:szCs w:val="28"/>
        </w:rPr>
        <w:t>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0031A7">
        <w:rPr>
          <w:rFonts w:ascii="Times New Roman" w:hAnsi="Times New Roman" w:cs="Times New Roman"/>
          <w:sz w:val="28"/>
          <w:szCs w:val="28"/>
        </w:rPr>
        <w:t>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создание проблемной ситуации;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проведение интегрированной НОД «Вода и лед»;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опытно-исследовательская деятельность с водой и льдом в процессе НОД и на прогулк</w:t>
      </w:r>
      <w:r w:rsidR="00483C83">
        <w:rPr>
          <w:rFonts w:ascii="Times New Roman" w:hAnsi="Times New Roman" w:cs="Times New Roman"/>
          <w:sz w:val="28"/>
          <w:szCs w:val="28"/>
        </w:rPr>
        <w:t>е</w:t>
      </w:r>
      <w:r w:rsidRPr="000031A7">
        <w:rPr>
          <w:rFonts w:ascii="Times New Roman" w:hAnsi="Times New Roman" w:cs="Times New Roman"/>
          <w:sz w:val="28"/>
          <w:szCs w:val="28"/>
        </w:rPr>
        <w:t>.</w:t>
      </w:r>
    </w:p>
    <w:p w:rsidR="000031A7" w:rsidRPr="00483C83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C83">
        <w:rPr>
          <w:rFonts w:ascii="Times New Roman" w:hAnsi="Times New Roman" w:cs="Times New Roman"/>
          <w:sz w:val="28"/>
          <w:szCs w:val="28"/>
          <w:u w:val="single"/>
        </w:rPr>
        <w:t>Аналитический: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0031A7">
        <w:rPr>
          <w:rFonts w:ascii="Times New Roman" w:hAnsi="Times New Roman" w:cs="Times New Roman"/>
          <w:sz w:val="28"/>
          <w:szCs w:val="28"/>
        </w:rPr>
        <w:t>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проведение диагностики детей для определения результативности проведения проекта.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 xml:space="preserve">IV </w:t>
      </w:r>
      <w:r w:rsidR="00483C83">
        <w:rPr>
          <w:rFonts w:ascii="Times New Roman" w:hAnsi="Times New Roman" w:cs="Times New Roman"/>
          <w:sz w:val="28"/>
          <w:szCs w:val="28"/>
        </w:rPr>
        <w:t>день</w:t>
      </w:r>
      <w:r w:rsidRPr="000031A7">
        <w:rPr>
          <w:rFonts w:ascii="Times New Roman" w:hAnsi="Times New Roman" w:cs="Times New Roman"/>
          <w:sz w:val="28"/>
          <w:szCs w:val="28"/>
        </w:rPr>
        <w:t>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выводы по проекту.</w:t>
      </w:r>
    </w:p>
    <w:p w:rsidR="000031A7" w:rsidRPr="00483C83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C83">
        <w:rPr>
          <w:rFonts w:ascii="Times New Roman" w:hAnsi="Times New Roman" w:cs="Times New Roman"/>
          <w:i/>
          <w:sz w:val="28"/>
          <w:szCs w:val="28"/>
        </w:rPr>
        <w:t>Ресурсы: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время года – зима;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наличие морозной и теплой зимней погоды;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lastRenderedPageBreak/>
        <w:t>- наличие сухого и влажного снега;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конспекты для проведения интегрированной НОД по темам «Снег», «Вода и лед»;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разработки опытов с водой, снегом и льдом;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материалы для опытов: формочки, прозрачные емкости разного объема, цветные фломастеры, гуашь для подкрашивания воды.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Критические факторы успеха: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оптимальная температура воздуха для проведения прогулок;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наличие сухого и влажного снега для опытно-исследовательской деятельности;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присутствие детей на всех видах деятельности, связанных с проведением проекта;</w:t>
      </w:r>
    </w:p>
    <w:p w:rsidR="000031A7" w:rsidRPr="00483C83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C83">
        <w:rPr>
          <w:rFonts w:ascii="Times New Roman" w:hAnsi="Times New Roman" w:cs="Times New Roman"/>
          <w:i/>
          <w:sz w:val="28"/>
          <w:szCs w:val="28"/>
        </w:rPr>
        <w:t>Риск проведения проекта: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низкая температура воздуха, запрещающая проведение прогулок с детьми;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отсутствие сухого или влажного снега;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Меры – перенос этапов проекта на другое благоприятное время.</w:t>
      </w:r>
    </w:p>
    <w:p w:rsidR="000031A7" w:rsidRPr="00483C83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83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 xml:space="preserve">1. В течение I </w:t>
      </w:r>
      <w:r w:rsidR="00483C83">
        <w:rPr>
          <w:rFonts w:ascii="Times New Roman" w:hAnsi="Times New Roman" w:cs="Times New Roman"/>
          <w:sz w:val="28"/>
          <w:szCs w:val="28"/>
        </w:rPr>
        <w:t>дня</w:t>
      </w:r>
      <w:r w:rsidRPr="000031A7">
        <w:rPr>
          <w:rFonts w:ascii="Times New Roman" w:hAnsi="Times New Roman" w:cs="Times New Roman"/>
          <w:sz w:val="28"/>
          <w:szCs w:val="28"/>
        </w:rPr>
        <w:t xml:space="preserve"> проводится интегрированная НОД по теме «Снег» и опытно-исследовательская деятельность на прогулк</w:t>
      </w:r>
      <w:r w:rsidR="00483C83">
        <w:rPr>
          <w:rFonts w:ascii="Times New Roman" w:hAnsi="Times New Roman" w:cs="Times New Roman"/>
          <w:sz w:val="28"/>
          <w:szCs w:val="28"/>
        </w:rPr>
        <w:t>е</w:t>
      </w:r>
      <w:r w:rsidRPr="000031A7">
        <w:rPr>
          <w:rFonts w:ascii="Times New Roman" w:hAnsi="Times New Roman" w:cs="Times New Roman"/>
          <w:sz w:val="28"/>
          <w:szCs w:val="28"/>
        </w:rPr>
        <w:t>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расширение знаний о свойствах воды и снега;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развитие интереса к опытно-исследовательской деятельности;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развитие умения анализировать, обобщать и делать простейшие выводы;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-развитие наблюдательности и любознательности, познавательной активности.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 xml:space="preserve">2.В течение </w:t>
      </w:r>
      <w:r w:rsidR="00483C83">
        <w:rPr>
          <w:rFonts w:ascii="Times New Roman" w:hAnsi="Times New Roman" w:cs="Times New Roman"/>
          <w:sz w:val="28"/>
          <w:szCs w:val="28"/>
        </w:rPr>
        <w:t>дня</w:t>
      </w:r>
      <w:r w:rsidRPr="000031A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483C83">
        <w:rPr>
          <w:rFonts w:ascii="Times New Roman" w:hAnsi="Times New Roman" w:cs="Times New Roman"/>
          <w:sz w:val="28"/>
          <w:szCs w:val="28"/>
        </w:rPr>
        <w:t>тся</w:t>
      </w:r>
      <w:r w:rsidRPr="000031A7">
        <w:rPr>
          <w:rFonts w:ascii="Times New Roman" w:hAnsi="Times New Roman" w:cs="Times New Roman"/>
          <w:sz w:val="28"/>
          <w:szCs w:val="28"/>
        </w:rPr>
        <w:t xml:space="preserve"> НОД по теме «Вода и лед» и опытно-исследовательская деятельность на прогулк</w:t>
      </w:r>
      <w:r w:rsidR="00483C83">
        <w:rPr>
          <w:rFonts w:ascii="Times New Roman" w:hAnsi="Times New Roman" w:cs="Times New Roman"/>
          <w:sz w:val="28"/>
          <w:szCs w:val="28"/>
        </w:rPr>
        <w:t>е</w:t>
      </w:r>
      <w:r w:rsidRPr="000031A7">
        <w:rPr>
          <w:rFonts w:ascii="Times New Roman" w:hAnsi="Times New Roman" w:cs="Times New Roman"/>
          <w:sz w:val="28"/>
          <w:szCs w:val="28"/>
        </w:rPr>
        <w:t>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расширение знаний о свойствах воды и льда;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развитие интереса к опытно-исследовательской деятельности;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развитие умения анализировать, обобщать и делать простейшие выводы;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развитие наблюдательности и любознательности, познавательной активности.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 xml:space="preserve">3. В течение III </w:t>
      </w:r>
      <w:r w:rsidR="00483C83">
        <w:rPr>
          <w:rFonts w:ascii="Times New Roman" w:hAnsi="Times New Roman" w:cs="Times New Roman"/>
          <w:sz w:val="28"/>
          <w:szCs w:val="28"/>
        </w:rPr>
        <w:t>дня</w:t>
      </w:r>
      <w:r w:rsidRPr="000031A7">
        <w:rPr>
          <w:rFonts w:ascii="Times New Roman" w:hAnsi="Times New Roman" w:cs="Times New Roman"/>
          <w:sz w:val="28"/>
          <w:szCs w:val="28"/>
        </w:rPr>
        <w:t xml:space="preserve"> проводится диагностика детей для определения результативности реализации проекта.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дети проявляют интерес к явлениям неживой природы;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дети овладевают определенными знаниями о свойствах воды, снега и льда;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умеют устанавливать простейшие взаимосвязи: снег – вода – лед; вода – лед – вода;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проявляют интерес к опытно-исследовательской деятельности;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дети проявляют наблюдательность и любознательность;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умеют анализировать и делать простейшие обобщения и выводы.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 xml:space="preserve">4. В течение IV </w:t>
      </w:r>
      <w:r w:rsidR="00483C83">
        <w:rPr>
          <w:rFonts w:ascii="Times New Roman" w:hAnsi="Times New Roman" w:cs="Times New Roman"/>
          <w:sz w:val="28"/>
          <w:szCs w:val="28"/>
        </w:rPr>
        <w:t>дня</w:t>
      </w:r>
      <w:r w:rsidRPr="000031A7">
        <w:rPr>
          <w:rFonts w:ascii="Times New Roman" w:hAnsi="Times New Roman" w:cs="Times New Roman"/>
          <w:sz w:val="28"/>
          <w:szCs w:val="28"/>
        </w:rPr>
        <w:t xml:space="preserve"> проводится анализ диагностики детей и делается вывод.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результаты диагностики имеют положительную динамику;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lastRenderedPageBreak/>
        <w:t>- цель проекта достигнута;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вывод подтверждает успешность проектной деятельности по поставленной проблеме.</w:t>
      </w:r>
    </w:p>
    <w:p w:rsidR="000031A7" w:rsidRPr="00483C83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83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31A7">
        <w:rPr>
          <w:rFonts w:ascii="Times New Roman" w:hAnsi="Times New Roman" w:cs="Times New Roman"/>
          <w:sz w:val="28"/>
          <w:szCs w:val="28"/>
        </w:rPr>
        <w:t xml:space="preserve"> ходе проведения проектной деятельности можно сделать вывод, что проблема формирования у детей младшей группы представлений о простейших взаимосвязях в природе, умение делать простейшие обобщения и выводы, развитие познавательной деятельности, наблюдательности и любознательности может быть успешно разрешена при соответствующей организации образовательной и опытно-исследовательской деятельности педагогов и детей.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Показатели результативности: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дети проявляют повышенный интерес к познавательной и опытно-исследовательской деятельности;</w:t>
      </w:r>
    </w:p>
    <w:p w:rsidR="000031A7" w:rsidRP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дети самостоятельно проделывают опыты, делают простейшие обобщения или выводы по результатам опытов;</w:t>
      </w:r>
    </w:p>
    <w:p w:rsidR="000031A7" w:rsidRDefault="000031A7" w:rsidP="000031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1A7">
        <w:rPr>
          <w:rFonts w:ascii="Times New Roman" w:hAnsi="Times New Roman" w:cs="Times New Roman"/>
          <w:sz w:val="28"/>
          <w:szCs w:val="28"/>
        </w:rPr>
        <w:t>- самостоятельно устанавливают взаимосвязи: снег – вода – лед; лед – вода – лед.</w:t>
      </w:r>
    </w:p>
    <w:p w:rsidR="000031A7" w:rsidRDefault="000031A7" w:rsidP="00F647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031A7" w:rsidSect="00483C83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029" w:rsidRDefault="00837029" w:rsidP="00FD22B5">
      <w:pPr>
        <w:spacing w:after="0" w:line="240" w:lineRule="auto"/>
      </w:pPr>
      <w:r>
        <w:separator/>
      </w:r>
    </w:p>
  </w:endnote>
  <w:endnote w:type="continuationSeparator" w:id="0">
    <w:p w:rsidR="00837029" w:rsidRDefault="00837029" w:rsidP="00FD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029" w:rsidRDefault="00837029" w:rsidP="00FD22B5">
      <w:pPr>
        <w:spacing w:after="0" w:line="240" w:lineRule="auto"/>
      </w:pPr>
      <w:r>
        <w:separator/>
      </w:r>
    </w:p>
  </w:footnote>
  <w:footnote w:type="continuationSeparator" w:id="0">
    <w:p w:rsidR="00837029" w:rsidRDefault="00837029" w:rsidP="00FD2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575"/>
    <w:multiLevelType w:val="hybridMultilevel"/>
    <w:tmpl w:val="B914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452"/>
    <w:multiLevelType w:val="hybridMultilevel"/>
    <w:tmpl w:val="F0E4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523D"/>
    <w:multiLevelType w:val="hybridMultilevel"/>
    <w:tmpl w:val="D750C604"/>
    <w:lvl w:ilvl="0" w:tplc="FA9CB7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707414"/>
    <w:multiLevelType w:val="hybridMultilevel"/>
    <w:tmpl w:val="DC30A5D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505EB3"/>
    <w:multiLevelType w:val="multilevel"/>
    <w:tmpl w:val="A0E6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51855"/>
    <w:multiLevelType w:val="multilevel"/>
    <w:tmpl w:val="440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15558"/>
    <w:multiLevelType w:val="multilevel"/>
    <w:tmpl w:val="BA6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6368D"/>
    <w:multiLevelType w:val="hybridMultilevel"/>
    <w:tmpl w:val="21CC16A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A8"/>
    <w:rsid w:val="000031A7"/>
    <w:rsid w:val="000A3DB2"/>
    <w:rsid w:val="0017159C"/>
    <w:rsid w:val="0019362E"/>
    <w:rsid w:val="001F61A5"/>
    <w:rsid w:val="002860AB"/>
    <w:rsid w:val="002916B0"/>
    <w:rsid w:val="0030408B"/>
    <w:rsid w:val="00304E8F"/>
    <w:rsid w:val="00316382"/>
    <w:rsid w:val="003260E1"/>
    <w:rsid w:val="00341E95"/>
    <w:rsid w:val="00387FD5"/>
    <w:rsid w:val="003B0E01"/>
    <w:rsid w:val="00401276"/>
    <w:rsid w:val="00401B71"/>
    <w:rsid w:val="00440584"/>
    <w:rsid w:val="00444D5D"/>
    <w:rsid w:val="00461AE6"/>
    <w:rsid w:val="004806AF"/>
    <w:rsid w:val="00483C83"/>
    <w:rsid w:val="0048483C"/>
    <w:rsid w:val="004D65B5"/>
    <w:rsid w:val="00517EBE"/>
    <w:rsid w:val="00571A8D"/>
    <w:rsid w:val="005747C0"/>
    <w:rsid w:val="005B3430"/>
    <w:rsid w:val="005D289F"/>
    <w:rsid w:val="005F2DCC"/>
    <w:rsid w:val="00601A07"/>
    <w:rsid w:val="00605A6D"/>
    <w:rsid w:val="00627E78"/>
    <w:rsid w:val="006441C4"/>
    <w:rsid w:val="006876BE"/>
    <w:rsid w:val="006A478F"/>
    <w:rsid w:val="00767B2A"/>
    <w:rsid w:val="007F2618"/>
    <w:rsid w:val="008255B2"/>
    <w:rsid w:val="00837029"/>
    <w:rsid w:val="00847BE5"/>
    <w:rsid w:val="008514C9"/>
    <w:rsid w:val="008568CB"/>
    <w:rsid w:val="008A37B3"/>
    <w:rsid w:val="00923253"/>
    <w:rsid w:val="009523FC"/>
    <w:rsid w:val="009626CB"/>
    <w:rsid w:val="009A0472"/>
    <w:rsid w:val="009B695A"/>
    <w:rsid w:val="009E64F3"/>
    <w:rsid w:val="00A03DA2"/>
    <w:rsid w:val="00A65097"/>
    <w:rsid w:val="00B314B1"/>
    <w:rsid w:val="00C31336"/>
    <w:rsid w:val="00C34076"/>
    <w:rsid w:val="00C628D2"/>
    <w:rsid w:val="00CC68CE"/>
    <w:rsid w:val="00CD0127"/>
    <w:rsid w:val="00CF09B6"/>
    <w:rsid w:val="00CF2AC5"/>
    <w:rsid w:val="00D42FB0"/>
    <w:rsid w:val="00DB1226"/>
    <w:rsid w:val="00DE61F3"/>
    <w:rsid w:val="00DF4BBE"/>
    <w:rsid w:val="00E001B8"/>
    <w:rsid w:val="00E05910"/>
    <w:rsid w:val="00E15502"/>
    <w:rsid w:val="00E23C00"/>
    <w:rsid w:val="00E65086"/>
    <w:rsid w:val="00E67BED"/>
    <w:rsid w:val="00F06981"/>
    <w:rsid w:val="00F073CF"/>
    <w:rsid w:val="00F30037"/>
    <w:rsid w:val="00F422A8"/>
    <w:rsid w:val="00F64778"/>
    <w:rsid w:val="00FB7928"/>
    <w:rsid w:val="00FC53CF"/>
    <w:rsid w:val="00FD22B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D6D44-F5DA-4D99-85DE-7252B0D3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6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47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2B5"/>
  </w:style>
  <w:style w:type="paragraph" w:styleId="a8">
    <w:name w:val="footer"/>
    <w:basedOn w:val="a"/>
    <w:link w:val="a9"/>
    <w:uiPriority w:val="99"/>
    <w:unhideWhenUsed/>
    <w:rsid w:val="00FD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2B5"/>
  </w:style>
  <w:style w:type="character" w:styleId="aa">
    <w:name w:val="Hyperlink"/>
    <w:basedOn w:val="a0"/>
    <w:uiPriority w:val="99"/>
    <w:unhideWhenUsed/>
    <w:rsid w:val="00DF4BB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4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2017-09-19T13:58:00Z</dcterms:created>
  <dcterms:modified xsi:type="dcterms:W3CDTF">2019-12-12T08:38:00Z</dcterms:modified>
</cp:coreProperties>
</file>